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26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</w:t>
      </w:r>
    </w:p>
    <w:p w14:paraId="094F6F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  <w:t>简阳市简城街道红塔社区卫生服务中心</w:t>
      </w:r>
    </w:p>
    <w:p w14:paraId="71F096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</w:rPr>
        <w:t>年公开招聘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eastAsia="zh-CN"/>
        </w:rPr>
        <w:t>编外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</w:rPr>
        <w:t>人员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eastAsia="zh-CN"/>
        </w:rPr>
        <w:t>资格审查通过</w:t>
      </w:r>
      <w:bookmarkStart w:id="0" w:name="_GoBack"/>
      <w:bookmarkEnd w:id="0"/>
    </w:p>
    <w:p w14:paraId="5F6D1C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44"/>
          <w:szCs w:val="44"/>
          <w:shd w:val="clear" w:color="auto" w:fill="auto"/>
          <w:lang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eastAsia="zh-CN"/>
        </w:rPr>
        <w:t>进入面试人员名单</w:t>
      </w:r>
    </w:p>
    <w:tbl>
      <w:tblPr>
        <w:tblStyle w:val="2"/>
        <w:tblW w:w="920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8"/>
        <w:gridCol w:w="2234"/>
        <w:gridCol w:w="2745"/>
        <w:gridCol w:w="2894"/>
      </w:tblGrid>
      <w:tr w14:paraId="683D4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tblHeader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176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FDD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4CA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66E66">
            <w:pPr>
              <w:keepNext w:val="0"/>
              <w:keepLines w:val="0"/>
              <w:widowControl/>
              <w:suppressLineNumbers w:val="0"/>
              <w:tabs>
                <w:tab w:val="left" w:pos="594"/>
              </w:tabs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ab/>
            </w: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2E722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77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AB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B1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  玥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43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981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3B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DB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D8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  燕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3F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DAFD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16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21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13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周欣瑶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84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401F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0F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27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E5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王南月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34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309C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3F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2E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34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徐鑫意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B8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6727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DE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CC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A0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樊艳玲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EC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F298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81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72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59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赵美玲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65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7D0A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3C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8E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60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鄢羽彤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69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8B8B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9A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2E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35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张文静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F6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F38D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DA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A9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8D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付  雪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FF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173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CC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0D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2F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钟佩珊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65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40D5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A4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EA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7E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易禾苹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8A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35DE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A3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43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87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魏  萍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0D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9F8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59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DC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00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曾缨惜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8E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2B6E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2B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6B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CD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宋  婷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A0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BF5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CF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1C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76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严应梅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9D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5E782BE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E5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2026-08-13T08:50:54Z</dcterms:created>
  <dc:creator>Administrator</dc:creator>
  <cp:lastModifiedBy>琴声</cp:lastModifiedBy>
  <dcterms:modified xsi:type="dcterms:W3CDTF">2026-08-13T08:50:59Z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eyJoZGlkIjoiMWE5OWY3OWQyNTZhY2RkZjM3NGFmZDViNDc1YTRkMTUiLCJ1c2VySWQiOiIyNTY0Mzg1NjUifQ==</vt:lpwstr>
  </property>
  <property fmtid="{D5CDD505-2E9C-101B-9397-08002B2CF9AE}" pid="4" name="ICV">
    <vt:lpwstr>209F6AF8D7354897B76018BB308F4710_12</vt:lpwstr>
  </property>
</Properties>
</file>