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E1C7B">
      <w:pPr>
        <w:widowControl/>
        <w:shd w:val="clear" w:color="auto" w:fill="FFFFFF"/>
        <w:jc w:val="center"/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shd w:val="clear" w:color="auto" w:fill="FFFFFF"/>
          <w:lang w:bidi="ar"/>
        </w:rPr>
        <w:t>           </w:t>
      </w:r>
      <w:bookmarkStart w:id="0" w:name="_GoBack"/>
      <w:bookmarkEnd w:id="0"/>
    </w:p>
    <w:p w14:paraId="49D20D73">
      <w:pPr>
        <w:widowControl/>
        <w:shd w:val="clear" w:color="auto" w:fill="FFFFFF"/>
        <w:jc w:val="left"/>
        <w:rPr>
          <w:rFonts w:asciiTheme="minorEastAsia" w:hAnsiTheme="minorEastAsia" w:cstheme="minorEastAsia"/>
          <w:b/>
          <w:bCs/>
          <w:sz w:val="32"/>
          <w:szCs w:val="48"/>
        </w:rPr>
      </w:pPr>
      <w:r>
        <w:rPr>
          <w:rFonts w:hint="eastAsia" w:asciiTheme="minorEastAsia" w:hAnsiTheme="minorEastAsia" w:cstheme="minorEastAsia"/>
          <w:b/>
          <w:bCs/>
          <w:sz w:val="32"/>
          <w:szCs w:val="48"/>
        </w:rPr>
        <w:t>附件1</w:t>
      </w:r>
    </w:p>
    <w:p w14:paraId="6A66B095">
      <w:pPr>
        <w:widowControl/>
        <w:shd w:val="clear" w:color="auto" w:fill="FFFFFF"/>
        <w:jc w:val="center"/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简阳市行政审批综合服务中心岗位信息表</w:t>
      </w:r>
    </w:p>
    <w:tbl>
      <w:tblPr>
        <w:tblStyle w:val="7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 w14:paraId="66CB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1840BE4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17087CE0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5A84B25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924" w:type="dxa"/>
            <w:vAlign w:val="center"/>
          </w:tcPr>
          <w:p w14:paraId="7D7427A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83" w:type="dxa"/>
            <w:vAlign w:val="center"/>
          </w:tcPr>
          <w:p w14:paraId="2DE686F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24E90906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 w14:paraId="7078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0DA19C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7FF30A4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窗口服务人员</w:t>
            </w:r>
          </w:p>
        </w:tc>
        <w:tc>
          <w:tcPr>
            <w:tcW w:w="788" w:type="dxa"/>
            <w:vAlign w:val="center"/>
          </w:tcPr>
          <w:p w14:paraId="1F141B1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4924" w:type="dxa"/>
            <w:vAlign w:val="center"/>
          </w:tcPr>
          <w:p w14:paraId="536792C2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学历要求：大学本科及以上，并取得相应学位。</w:t>
            </w:r>
          </w:p>
          <w:p w14:paraId="53CDD72E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年龄要求：35周岁及以下，男女不限。</w:t>
            </w:r>
          </w:p>
          <w:p w14:paraId="768D83DC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专业要求：中国语言文学类、电子信息类、法学类、公共管理类专业。</w:t>
            </w:r>
          </w:p>
        </w:tc>
        <w:tc>
          <w:tcPr>
            <w:tcW w:w="1783" w:type="dxa"/>
            <w:vAlign w:val="center"/>
          </w:tcPr>
          <w:p w14:paraId="56A386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6万元/人/年</w:t>
            </w:r>
          </w:p>
        </w:tc>
        <w:tc>
          <w:tcPr>
            <w:tcW w:w="898" w:type="dxa"/>
            <w:vAlign w:val="center"/>
          </w:tcPr>
          <w:p w14:paraId="655AC8F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 w14:paraId="6C0D241D">
      <w:pPr>
        <w:rPr>
          <w:rFonts w:asciiTheme="minorEastAsia" w:hAnsiTheme="minorEastAsia" w:cstheme="minorEastAsia"/>
          <w:sz w:val="36"/>
          <w:szCs w:val="44"/>
        </w:rPr>
      </w:pPr>
    </w:p>
    <w:p w14:paraId="30AC3958">
      <w:pPr>
        <w:ind w:firstLine="480" w:firstLineChars="200"/>
        <w:rPr>
          <w:rFonts w:ascii="仿宋" w:hAnsi="仿宋" w:eastAsia="仿宋" w:cs="仿宋"/>
          <w:sz w:val="24"/>
          <w:szCs w:val="32"/>
        </w:rPr>
      </w:pPr>
    </w:p>
    <w:p w14:paraId="61BE1157"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</w:t>
      </w:r>
    </w:p>
    <w:p w14:paraId="7C2C22F5"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1.35周岁以下是指1988年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32"/>
        </w:rPr>
        <w:t>日）。以有效身份证记载为准。</w:t>
      </w:r>
    </w:p>
    <w:p w14:paraId="21EBCD48">
      <w:pPr>
        <w:numPr>
          <w:ilvl w:val="0"/>
          <w:numId w:val="2"/>
        </w:num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费预算6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 w14:paraId="781789E2">
      <w:pPr>
        <w:rPr>
          <w:rFonts w:asciiTheme="minorEastAsia" w:hAnsiTheme="minorEastAsia" w:cstheme="minorEastAsia"/>
          <w:sz w:val="36"/>
          <w:szCs w:val="44"/>
        </w:rPr>
      </w:pPr>
    </w:p>
    <w:p w14:paraId="5F2CEAE3">
      <w:pPr>
        <w:rPr>
          <w:rFonts w:asciiTheme="minorEastAsia" w:hAnsiTheme="minorEastAsia" w:cstheme="minorEastAsia"/>
          <w:sz w:val="36"/>
          <w:szCs w:val="44"/>
        </w:rPr>
      </w:pPr>
    </w:p>
    <w:p w14:paraId="4E78DE6A">
      <w:pPr>
        <w:rPr>
          <w:rFonts w:asciiTheme="minorEastAsia" w:hAnsiTheme="minorEastAsia" w:cstheme="minorEastAsia"/>
          <w:sz w:val="36"/>
          <w:szCs w:val="44"/>
        </w:rPr>
      </w:pPr>
    </w:p>
    <w:p w14:paraId="57736DCF">
      <w:pPr>
        <w:rPr>
          <w:rFonts w:asciiTheme="minorEastAsia" w:hAnsiTheme="minorEastAsia" w:cstheme="minorEastAsia"/>
          <w:sz w:val="36"/>
          <w:szCs w:val="44"/>
        </w:rPr>
      </w:pPr>
    </w:p>
    <w:p w14:paraId="41AD0918">
      <w:pPr>
        <w:rPr>
          <w:rFonts w:asciiTheme="minorEastAsia" w:hAnsiTheme="minorEastAsia" w:cstheme="minorEastAsia"/>
          <w:sz w:val="36"/>
          <w:szCs w:val="44"/>
        </w:rPr>
      </w:pPr>
    </w:p>
    <w:p w14:paraId="550C7914">
      <w:pPr>
        <w:pStyle w:val="6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BA152FE">
      <w:pPr>
        <w:pStyle w:val="6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AD3AB56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73E8A463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7DE54185">
      <w:pPr>
        <w:pStyle w:val="6"/>
        <w:widowControl/>
        <w:shd w:val="clear" w:color="auto" w:fill="FFFFFF"/>
        <w:snapToGrid w:val="0"/>
        <w:spacing w:beforeAutospacing="0" w:afterAutospacing="0"/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</w:p>
    <w:p w14:paraId="0B349B5F">
      <w:pPr>
        <w:pStyle w:val="6"/>
        <w:widowControl/>
        <w:shd w:val="clear" w:color="auto" w:fill="FFFFFF"/>
        <w:snapToGrid w:val="0"/>
        <w:spacing w:beforeAutospacing="0" w:afterAutospacing="0"/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</w:p>
    <w:p w14:paraId="2C4D6D77"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886E4D"/>
    <w:rsid w:val="00262AE4"/>
    <w:rsid w:val="00300D21"/>
    <w:rsid w:val="00561801"/>
    <w:rsid w:val="00886E4D"/>
    <w:rsid w:val="00953D86"/>
    <w:rsid w:val="00987BF2"/>
    <w:rsid w:val="00B55AE1"/>
    <w:rsid w:val="00EE456C"/>
    <w:rsid w:val="00FD291E"/>
    <w:rsid w:val="029A38EC"/>
    <w:rsid w:val="053F077B"/>
    <w:rsid w:val="056828E1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97B7A5E"/>
    <w:rsid w:val="1A6C5716"/>
    <w:rsid w:val="1B4D0868"/>
    <w:rsid w:val="1D187DD7"/>
    <w:rsid w:val="258113DB"/>
    <w:rsid w:val="27510FA1"/>
    <w:rsid w:val="27E2526A"/>
    <w:rsid w:val="2A846AAC"/>
    <w:rsid w:val="2BDE5F3F"/>
    <w:rsid w:val="3082583C"/>
    <w:rsid w:val="3086532C"/>
    <w:rsid w:val="3106021B"/>
    <w:rsid w:val="32CC4622"/>
    <w:rsid w:val="33D22636"/>
    <w:rsid w:val="35481835"/>
    <w:rsid w:val="356E638F"/>
    <w:rsid w:val="36993FD2"/>
    <w:rsid w:val="38BA0BCC"/>
    <w:rsid w:val="39401356"/>
    <w:rsid w:val="39501A09"/>
    <w:rsid w:val="395A2BFC"/>
    <w:rsid w:val="3B5B7A37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20475F"/>
    <w:rsid w:val="42660B19"/>
    <w:rsid w:val="43566DE0"/>
    <w:rsid w:val="449776B0"/>
    <w:rsid w:val="44A92F3F"/>
    <w:rsid w:val="49B562C7"/>
    <w:rsid w:val="4A484FA8"/>
    <w:rsid w:val="4AB47925"/>
    <w:rsid w:val="4C0575F5"/>
    <w:rsid w:val="4E8B1568"/>
    <w:rsid w:val="4FF21C3E"/>
    <w:rsid w:val="50A15412"/>
    <w:rsid w:val="531E71EE"/>
    <w:rsid w:val="56E70D29"/>
    <w:rsid w:val="57E24C8E"/>
    <w:rsid w:val="5A821E11"/>
    <w:rsid w:val="5AB32912"/>
    <w:rsid w:val="5ADB7FAC"/>
    <w:rsid w:val="5CC76201"/>
    <w:rsid w:val="5D916F3A"/>
    <w:rsid w:val="5FD33F64"/>
    <w:rsid w:val="600417C6"/>
    <w:rsid w:val="62C751AC"/>
    <w:rsid w:val="62EA49F7"/>
    <w:rsid w:val="63041F5D"/>
    <w:rsid w:val="63D062E3"/>
    <w:rsid w:val="641E704E"/>
    <w:rsid w:val="66391F1D"/>
    <w:rsid w:val="673006F1"/>
    <w:rsid w:val="67D45E07"/>
    <w:rsid w:val="67F723E5"/>
    <w:rsid w:val="698A1F92"/>
    <w:rsid w:val="6A2B7DCF"/>
    <w:rsid w:val="6A615EE7"/>
    <w:rsid w:val="6BD80568"/>
    <w:rsid w:val="707F70C6"/>
    <w:rsid w:val="722241AD"/>
    <w:rsid w:val="7237344D"/>
    <w:rsid w:val="74DA0B96"/>
    <w:rsid w:val="771350EE"/>
    <w:rsid w:val="777E751B"/>
    <w:rsid w:val="780A0753"/>
    <w:rsid w:val="7A156F58"/>
    <w:rsid w:val="7A813A3B"/>
    <w:rsid w:val="7A9D4A2F"/>
    <w:rsid w:val="7BA75723"/>
    <w:rsid w:val="7E0E208F"/>
    <w:rsid w:val="7E6D4A02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250</Words>
  <Characters>261</Characters>
  <Lines>22</Lines>
  <Paragraphs>6</Paragraphs>
  <TotalTime>65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2024-10-29T10:46:15Z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81F22AFD66CF49D3975FB2D1C4139CA3</vt:lpwstr>
  </property>
</Properties>
</file>